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49" w:rsidRDefault="001E2349" w:rsidP="001E2349">
      <w:pPr>
        <w:spacing w:line="540" w:lineRule="exact"/>
        <w:rPr>
          <w:rFonts w:ascii="仿宋_GB2312" w:eastAsia="仿宋_GB2312"/>
          <w:sz w:val="32"/>
          <w:szCs w:val="32"/>
        </w:rPr>
      </w:pPr>
      <w:r w:rsidRPr="00EA4240">
        <w:rPr>
          <w:rFonts w:ascii="黑体" w:eastAsia="黑体" w:hAnsi="黑体" w:hint="eastAsia"/>
          <w:sz w:val="32"/>
          <w:szCs w:val="32"/>
        </w:rPr>
        <w:t>附件2</w:t>
      </w:r>
    </w:p>
    <w:p w:rsidR="001E2349" w:rsidRDefault="001E2349" w:rsidP="001E2349">
      <w:pPr>
        <w:spacing w:afterLines="50" w:after="156" w:line="580" w:lineRule="exact"/>
        <w:jc w:val="center"/>
        <w:rPr>
          <w:rFonts w:ascii="黑体" w:eastAsia="黑体" w:hAnsi="黑体"/>
          <w:sz w:val="36"/>
          <w:szCs w:val="36"/>
        </w:rPr>
      </w:pPr>
      <w:r w:rsidRPr="00EA4240">
        <w:rPr>
          <w:rFonts w:ascii="方正小标宋_GBK" w:eastAsia="方正小标宋_GBK" w:hAnsi="黑体" w:hint="eastAsia"/>
          <w:sz w:val="44"/>
          <w:szCs w:val="44"/>
        </w:rPr>
        <w:t>山东省</w:t>
      </w:r>
      <w:r w:rsidRPr="00EA4240">
        <w:rPr>
          <w:rFonts w:ascii="方正小标宋_GBK" w:eastAsia="方正小标宋_GBK" w:hAnsi="黑体"/>
          <w:sz w:val="44"/>
          <w:szCs w:val="44"/>
        </w:rPr>
        <w:t>20</w:t>
      </w:r>
      <w:r w:rsidRPr="00EA4240">
        <w:rPr>
          <w:rFonts w:ascii="方正小标宋_GBK" w:eastAsia="方正小标宋_GBK" w:hAnsi="黑体" w:hint="eastAsia"/>
          <w:sz w:val="44"/>
          <w:szCs w:val="44"/>
        </w:rPr>
        <w:t>15届师范类</w:t>
      </w:r>
      <w:r w:rsidRPr="00EA4240">
        <w:rPr>
          <w:rFonts w:ascii="方正小标宋_GBK" w:eastAsia="方正小标宋_GBK" w:hAnsi="黑体"/>
          <w:sz w:val="44"/>
          <w:szCs w:val="44"/>
        </w:rPr>
        <w:t>优秀毕业生推荐名单</w:t>
      </w:r>
    </w:p>
    <w:p w:rsidR="001E2349" w:rsidRDefault="006577B1" w:rsidP="001E2349">
      <w:pPr>
        <w:spacing w:line="5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学院</w:t>
      </w:r>
      <w:r w:rsidR="001E2349">
        <w:rPr>
          <w:rFonts w:ascii="仿宋_GB2312" w:eastAsia="仿宋_GB2312" w:hint="eastAsia"/>
          <w:sz w:val="24"/>
        </w:rPr>
        <w:t>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702"/>
        <w:gridCol w:w="816"/>
        <w:gridCol w:w="1236"/>
        <w:gridCol w:w="1236"/>
        <w:gridCol w:w="1236"/>
        <w:gridCol w:w="1701"/>
        <w:gridCol w:w="1236"/>
        <w:gridCol w:w="816"/>
        <w:gridCol w:w="2268"/>
      </w:tblGrid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学校代码</w:t>
            </w: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学校名称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入学时间</w:t>
            </w: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E2349" w:rsidRDefault="001E2349" w:rsidP="001E2349">
      <w:pPr>
        <w:spacing w:line="36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负责人：                    经办人：                联系电话：                    常用电子邮箱：</w:t>
      </w:r>
    </w:p>
    <w:p w:rsidR="001E2349" w:rsidRDefault="001E2349" w:rsidP="001E2349">
      <w:pPr>
        <w:spacing w:line="440" w:lineRule="exact"/>
        <w:ind w:firstLineChars="200" w:firstLine="480"/>
        <w:rPr>
          <w:rFonts w:ascii="宋体" w:hAnsi="宋体"/>
          <w:szCs w:val="21"/>
        </w:rPr>
      </w:pPr>
      <w:r>
        <w:rPr>
          <w:rFonts w:ascii="仿宋_GB2312" w:eastAsia="仿宋_GB2312" w:hint="eastAsia"/>
          <w:sz w:val="24"/>
        </w:rPr>
        <w:t>说明：</w:t>
      </w:r>
      <w:r w:rsidRPr="00424E65">
        <w:rPr>
          <w:rFonts w:ascii="仿宋_GB2312" w:eastAsia="仿宋_GB2312" w:hint="eastAsia"/>
          <w:spacing w:val="-4"/>
          <w:sz w:val="24"/>
        </w:rPr>
        <w:t>1.</w:t>
      </w:r>
      <w:r w:rsidR="006577B1">
        <w:rPr>
          <w:rFonts w:ascii="仿宋_GB2312" w:eastAsia="仿宋_GB2312" w:hint="eastAsia"/>
          <w:spacing w:val="-4"/>
          <w:sz w:val="24"/>
        </w:rPr>
        <w:t>各学院</w:t>
      </w:r>
      <w:r w:rsidRPr="00424E65">
        <w:rPr>
          <w:rFonts w:ascii="仿宋_GB2312" w:eastAsia="仿宋_GB2312" w:hint="eastAsia"/>
          <w:spacing w:val="-4"/>
          <w:sz w:val="24"/>
        </w:rPr>
        <w:t>根据此表格式制作成excel表格进行统计汇总。2.本表经签字盖章后，书面版和电子版一同上报。3.入学时间、出生年月等一律使用阿拉伯数字， 出生年月格</w:t>
      </w:r>
      <w:bookmarkStart w:id="0" w:name="_GoBack"/>
      <w:bookmarkEnd w:id="0"/>
      <w:r w:rsidRPr="00424E65">
        <w:rPr>
          <w:rFonts w:ascii="仿宋_GB2312" w:eastAsia="仿宋_GB2312" w:hint="eastAsia"/>
          <w:spacing w:val="-4"/>
          <w:sz w:val="24"/>
        </w:rPr>
        <w:t>式：“1993.01”入学时间格式：“2011”。4.姓名中如有无法录入的汉字，需在报送材料时特别说明。5.本表录入信息将作为审核公布、发证的依据，请将录入数据与登记表核对无误后上报。</w:t>
      </w:r>
    </w:p>
    <w:p w:rsidR="001F66FB" w:rsidRPr="001E2349" w:rsidRDefault="001F66FB"/>
    <w:sectPr w:rsidR="001F66FB" w:rsidRPr="001E2349" w:rsidSect="001E2349">
      <w:pgSz w:w="16838" w:h="11906" w:orient="landscape"/>
      <w:pgMar w:top="1531" w:right="1440" w:bottom="1531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49"/>
    <w:rsid w:val="001E2349"/>
    <w:rsid w:val="001F66FB"/>
    <w:rsid w:val="0065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2AB24-2BFA-4AC0-91EA-0F1B2EBA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2014-12-22T05:38:00Z</dcterms:created>
  <dcterms:modified xsi:type="dcterms:W3CDTF">2014-12-22T05:55:00Z</dcterms:modified>
</cp:coreProperties>
</file>